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501C" w14:textId="77777777" w:rsidR="00AD4EDB" w:rsidRDefault="00AD4EDB">
      <w:pPr>
        <w:spacing w:before="120" w:after="120"/>
        <w:jc w:val="both"/>
        <w:rPr>
          <w:rFonts w:ascii="Merriweather" w:eastAsia="Merriweather" w:hAnsi="Merriweather" w:cs="Merriweather"/>
          <w:b/>
          <w:sz w:val="24"/>
          <w:szCs w:val="24"/>
        </w:rPr>
      </w:pPr>
      <w:bookmarkStart w:id="0" w:name="_heading=h.gjdgxs" w:colFirst="0" w:colLast="0"/>
      <w:bookmarkEnd w:id="0"/>
    </w:p>
    <w:p w14:paraId="2966EDDB" w14:textId="55143A14" w:rsidR="00AD4EDB" w:rsidRDefault="00D5168C">
      <w:pPr>
        <w:spacing w:after="0" w:line="240" w:lineRule="auto"/>
        <w:jc w:val="right"/>
        <w:rPr>
          <w:rFonts w:ascii="Merriweather" w:eastAsia="Merriweather" w:hAnsi="Merriweather" w:cs="Merriweather"/>
          <w:i/>
        </w:rPr>
      </w:pPr>
      <w:r>
        <w:rPr>
          <w:rFonts w:ascii="Arial Unicode MS" w:eastAsia="Arial Unicode MS" w:hAnsi="Arial Unicode MS" w:cs="Arial Unicode MS"/>
          <w:i/>
        </w:rPr>
        <w:t>დანართი</w:t>
      </w:r>
      <w:r>
        <w:rPr>
          <w:rFonts w:ascii="Arial Unicode MS" w:eastAsia="Arial Unicode MS" w:hAnsi="Arial Unicode MS" w:cs="Arial Unicode MS"/>
          <w:i/>
        </w:rPr>
        <w:t xml:space="preserve"> N1</w:t>
      </w:r>
      <w:r>
        <w:rPr>
          <w:rFonts w:ascii="Arial Unicode MS" w:eastAsia="Arial Unicode MS" w:hAnsi="Arial Unicode MS" w:cs="Arial Unicode MS"/>
          <w:i/>
        </w:rPr>
        <w:br/>
      </w:r>
    </w:p>
    <w:p w14:paraId="6CBFC06D" w14:textId="6CBA1CA8" w:rsidR="00AD4EDB" w:rsidRDefault="00D5168C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კურიკულუმის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გარეშე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აქტივობებისა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და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br/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სტუდენტური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ინიციატივების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წარდგენის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br/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განაცხადი</w:t>
      </w:r>
    </w:p>
    <w:p w14:paraId="1345F595" w14:textId="77777777" w:rsidR="00AD4EDB" w:rsidRDefault="00AD4EDB">
      <w:pPr>
        <w:spacing w:after="0" w:line="240" w:lineRule="auto"/>
        <w:jc w:val="center"/>
        <w:rPr>
          <w:rFonts w:ascii="Merriweather" w:eastAsia="Merriweather" w:hAnsi="Merriweather" w:cs="Merriweather"/>
        </w:rPr>
      </w:pPr>
    </w:p>
    <w:tbl>
      <w:tblPr>
        <w:tblStyle w:val="a"/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9"/>
        <w:gridCol w:w="29"/>
        <w:gridCol w:w="5110"/>
      </w:tblGrid>
      <w:tr w:rsidR="00AD4EDB" w14:paraId="40A406B7" w14:textId="77777777">
        <w:trPr>
          <w:trHeight w:val="336"/>
        </w:trPr>
        <w:tc>
          <w:tcPr>
            <w:tcW w:w="9568" w:type="dxa"/>
            <w:gridSpan w:val="3"/>
            <w:shd w:val="clear" w:color="auto" w:fill="366091"/>
            <w:vAlign w:val="center"/>
          </w:tcPr>
          <w:p w14:paraId="7DEB22D3" w14:textId="39AD4803" w:rsidR="00AD4EDB" w:rsidRDefault="00D5168C">
            <w:pPr>
              <w:jc w:val="center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 xml:space="preserve">1. 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>განაცხადის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>წარმდგენი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AD4EDB" w14:paraId="76732589" w14:textId="77777777">
        <w:trPr>
          <w:trHeight w:val="284"/>
        </w:trPr>
        <w:tc>
          <w:tcPr>
            <w:tcW w:w="4429" w:type="dxa"/>
            <w:vAlign w:val="center"/>
          </w:tcPr>
          <w:p w14:paraId="6FA2834D" w14:textId="4F8131C7" w:rsidR="00AD4EDB" w:rsidRDefault="00D5168C">
            <w:pPr>
              <w:tabs>
                <w:tab w:val="left" w:pos="871"/>
              </w:tabs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პროფესიული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სტუდენტი</w:t>
            </w:r>
          </w:p>
        </w:tc>
        <w:tc>
          <w:tcPr>
            <w:tcW w:w="5139" w:type="dxa"/>
            <w:gridSpan w:val="2"/>
            <w:vAlign w:val="center"/>
          </w:tcPr>
          <w:p w14:paraId="48942598" w14:textId="5E42BC39" w:rsidR="00AD4EDB" w:rsidRDefault="00D5168C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საინიციატივო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ჯგუფი</w:t>
            </w:r>
          </w:p>
        </w:tc>
      </w:tr>
      <w:tr w:rsidR="00AD4EDB" w14:paraId="7C6C825A" w14:textId="77777777">
        <w:trPr>
          <w:trHeight w:val="296"/>
        </w:trPr>
        <w:tc>
          <w:tcPr>
            <w:tcW w:w="4429" w:type="dxa"/>
            <w:vAlign w:val="center"/>
          </w:tcPr>
          <w:p w14:paraId="3A73F97F" w14:textId="3819725C" w:rsidR="00AD4EDB" w:rsidRDefault="00D5168C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მსმენელი</w:t>
            </w:r>
          </w:p>
        </w:tc>
        <w:tc>
          <w:tcPr>
            <w:tcW w:w="5139" w:type="dxa"/>
            <w:gridSpan w:val="2"/>
            <w:vAlign w:val="center"/>
          </w:tcPr>
          <w:p w14:paraId="0E375960" w14:textId="78783E58" w:rsidR="00AD4EDB" w:rsidRDefault="00D5168C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პროგრამის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განმახორციელებელი</w:t>
            </w:r>
          </w:p>
        </w:tc>
      </w:tr>
      <w:tr w:rsidR="00AD4EDB" w14:paraId="1FDEB27B" w14:textId="77777777">
        <w:trPr>
          <w:trHeight w:val="284"/>
        </w:trPr>
        <w:tc>
          <w:tcPr>
            <w:tcW w:w="4429" w:type="dxa"/>
            <w:vAlign w:val="center"/>
          </w:tcPr>
          <w:p w14:paraId="69D1A5A9" w14:textId="4410B205" w:rsidR="00AD4EDB" w:rsidRDefault="00D5168C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ადმინისტრაციული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პერსონალი</w:t>
            </w:r>
          </w:p>
        </w:tc>
        <w:tc>
          <w:tcPr>
            <w:tcW w:w="5139" w:type="dxa"/>
            <w:gridSpan w:val="2"/>
            <w:vAlign w:val="center"/>
          </w:tcPr>
          <w:p w14:paraId="2ACD450C" w14:textId="6461B21C" w:rsidR="00AD4EDB" w:rsidRDefault="00D5168C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პარტნიორი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ორგანიზაცია</w:t>
            </w:r>
          </w:p>
        </w:tc>
      </w:tr>
      <w:tr w:rsidR="00AD4EDB" w14:paraId="53ABFBCE" w14:textId="77777777">
        <w:trPr>
          <w:trHeight w:val="367"/>
        </w:trPr>
        <w:tc>
          <w:tcPr>
            <w:tcW w:w="9568" w:type="dxa"/>
            <w:gridSpan w:val="3"/>
            <w:vAlign w:val="center"/>
          </w:tcPr>
          <w:p w14:paraId="3D71D959" w14:textId="6E2B9EA4" w:rsidR="00AD4EDB" w:rsidRDefault="00D5168C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სხვა</w:t>
            </w:r>
          </w:p>
        </w:tc>
      </w:tr>
      <w:tr w:rsidR="00AD4EDB" w14:paraId="67286416" w14:textId="77777777">
        <w:trPr>
          <w:trHeight w:val="383"/>
        </w:trPr>
        <w:tc>
          <w:tcPr>
            <w:tcW w:w="9568" w:type="dxa"/>
            <w:gridSpan w:val="3"/>
            <w:shd w:val="clear" w:color="auto" w:fill="366091"/>
            <w:vAlign w:val="center"/>
          </w:tcPr>
          <w:p w14:paraId="07E7EAD3" w14:textId="12E5080C" w:rsidR="00AD4EDB" w:rsidRDefault="00D5168C">
            <w:pPr>
              <w:jc w:val="center"/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 xml:space="preserve">2.  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>საკონტაქტო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>პირის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>მონაცემები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AD4EDB" w14:paraId="7D62636E" w14:textId="77777777">
        <w:trPr>
          <w:trHeight w:val="289"/>
        </w:trPr>
        <w:tc>
          <w:tcPr>
            <w:tcW w:w="4458" w:type="dxa"/>
            <w:gridSpan w:val="2"/>
            <w:vAlign w:val="center"/>
          </w:tcPr>
          <w:p w14:paraId="13948C1E" w14:textId="49C1E6F4" w:rsidR="00AD4EDB" w:rsidRDefault="00D5168C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სახელი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</w:p>
        </w:tc>
        <w:tc>
          <w:tcPr>
            <w:tcW w:w="5110" w:type="dxa"/>
            <w:vAlign w:val="center"/>
          </w:tcPr>
          <w:p w14:paraId="44D0127F" w14:textId="77777777" w:rsidR="00AD4EDB" w:rsidRDefault="00AD4EDB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AD4EDB" w14:paraId="6C86F05D" w14:textId="77777777">
        <w:trPr>
          <w:trHeight w:val="289"/>
        </w:trPr>
        <w:tc>
          <w:tcPr>
            <w:tcW w:w="4458" w:type="dxa"/>
            <w:gridSpan w:val="2"/>
            <w:vAlign w:val="center"/>
          </w:tcPr>
          <w:p w14:paraId="428D763C" w14:textId="1DE2B010" w:rsidR="00AD4EDB" w:rsidRDefault="00D5168C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გვარი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</w:p>
        </w:tc>
        <w:tc>
          <w:tcPr>
            <w:tcW w:w="5110" w:type="dxa"/>
            <w:vAlign w:val="center"/>
          </w:tcPr>
          <w:p w14:paraId="47FDBEA1" w14:textId="77777777" w:rsidR="00AD4EDB" w:rsidRDefault="00AD4EDB">
            <w:pPr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AD4EDB" w14:paraId="63D201EC" w14:textId="77777777">
        <w:trPr>
          <w:trHeight w:val="289"/>
        </w:trPr>
        <w:tc>
          <w:tcPr>
            <w:tcW w:w="4458" w:type="dxa"/>
            <w:gridSpan w:val="2"/>
            <w:vAlign w:val="center"/>
          </w:tcPr>
          <w:p w14:paraId="0FC023BD" w14:textId="38B17575" w:rsidR="00AD4EDB" w:rsidRDefault="00D5168C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სტატუსი</w:t>
            </w:r>
            <w:r>
              <w:rPr>
                <w:rFonts w:ascii="Merriweather" w:eastAsia="Merriweather" w:hAnsi="Merriweather" w:cs="Merriweather"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Merriweather" w:eastAsia="Merriweather" w:hAnsi="Merriweather" w:cs="Merriweather"/>
                <w:sz w:val="24"/>
                <w:szCs w:val="24"/>
              </w:rPr>
              <w:t>:</w:t>
            </w:r>
          </w:p>
        </w:tc>
        <w:tc>
          <w:tcPr>
            <w:tcW w:w="5110" w:type="dxa"/>
            <w:vAlign w:val="center"/>
          </w:tcPr>
          <w:p w14:paraId="5927B830" w14:textId="77777777" w:rsidR="00AD4EDB" w:rsidRDefault="00AD4EDB">
            <w:pPr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AD4EDB" w14:paraId="2F4746EB" w14:textId="77777777">
        <w:trPr>
          <w:trHeight w:val="289"/>
        </w:trPr>
        <w:tc>
          <w:tcPr>
            <w:tcW w:w="4458" w:type="dxa"/>
            <w:gridSpan w:val="2"/>
            <w:vAlign w:val="center"/>
          </w:tcPr>
          <w:p w14:paraId="0AA09793" w14:textId="0D28B11B" w:rsidR="00AD4EDB" w:rsidRDefault="00D5168C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ასაკი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</w:p>
        </w:tc>
        <w:tc>
          <w:tcPr>
            <w:tcW w:w="5110" w:type="dxa"/>
            <w:vAlign w:val="center"/>
          </w:tcPr>
          <w:p w14:paraId="4DE397E7" w14:textId="77777777" w:rsidR="00AD4EDB" w:rsidRDefault="00AD4EDB">
            <w:pPr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AD4EDB" w14:paraId="4005E95A" w14:textId="77777777">
        <w:trPr>
          <w:trHeight w:val="289"/>
        </w:trPr>
        <w:tc>
          <w:tcPr>
            <w:tcW w:w="4458" w:type="dxa"/>
            <w:gridSpan w:val="2"/>
            <w:vAlign w:val="center"/>
          </w:tcPr>
          <w:p w14:paraId="5C788295" w14:textId="0F8594D2" w:rsidR="00AD4EDB" w:rsidRDefault="00D5168C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ტელეფონის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ნომერი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</w:p>
        </w:tc>
        <w:tc>
          <w:tcPr>
            <w:tcW w:w="5110" w:type="dxa"/>
            <w:vAlign w:val="center"/>
          </w:tcPr>
          <w:p w14:paraId="16366679" w14:textId="77777777" w:rsidR="00AD4EDB" w:rsidRDefault="00AD4EDB">
            <w:pPr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AD4EDB" w14:paraId="5D0324C9" w14:textId="77777777">
        <w:trPr>
          <w:trHeight w:val="289"/>
        </w:trPr>
        <w:tc>
          <w:tcPr>
            <w:tcW w:w="4458" w:type="dxa"/>
            <w:gridSpan w:val="2"/>
            <w:vAlign w:val="center"/>
          </w:tcPr>
          <w:p w14:paraId="3DD600C8" w14:textId="2BCA641F" w:rsidR="00AD4EDB" w:rsidRDefault="00D5168C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ელ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ფოსტა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</w:p>
        </w:tc>
        <w:tc>
          <w:tcPr>
            <w:tcW w:w="5110" w:type="dxa"/>
            <w:vAlign w:val="center"/>
          </w:tcPr>
          <w:p w14:paraId="55E8BF63" w14:textId="77777777" w:rsidR="00AD4EDB" w:rsidRDefault="00AD4EDB">
            <w:pPr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AD4EDB" w14:paraId="11D5AC61" w14:textId="77777777">
        <w:trPr>
          <w:trHeight w:val="399"/>
        </w:trPr>
        <w:tc>
          <w:tcPr>
            <w:tcW w:w="9568" w:type="dxa"/>
            <w:gridSpan w:val="3"/>
            <w:shd w:val="clear" w:color="auto" w:fill="366091"/>
            <w:vAlign w:val="center"/>
          </w:tcPr>
          <w:p w14:paraId="5CA71B78" w14:textId="0F4A2E49" w:rsidR="00AD4EDB" w:rsidRDefault="00D5168C">
            <w:pPr>
              <w:jc w:val="center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 xml:space="preserve">3. 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>ინიციატივის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>კატეგორია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AD4EDB" w14:paraId="13F17371" w14:textId="77777777">
        <w:trPr>
          <w:trHeight w:val="289"/>
        </w:trPr>
        <w:tc>
          <w:tcPr>
            <w:tcW w:w="9568" w:type="dxa"/>
            <w:gridSpan w:val="3"/>
            <w:vAlign w:val="center"/>
          </w:tcPr>
          <w:p w14:paraId="4D42BA49" w14:textId="4ACB2194" w:rsidR="00AD4EDB" w:rsidRDefault="00D5168C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</w:rPr>
              <w:t>პროფესიული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ორიენტაცია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და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კარიერული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განვითარება</w:t>
            </w:r>
            <w:r>
              <w:rPr>
                <w:rFonts w:ascii="Arial Unicode MS" w:eastAsia="Arial Unicode MS" w:hAnsi="Arial Unicode MS" w:cs="Arial Unicode MS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</w:rPr>
              <w:t>შეხვედრები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პროფესიაში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გამორჩეულ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ადამიანებთან</w:t>
            </w:r>
            <w:r>
              <w:rPr>
                <w:rFonts w:ascii="Arial Unicode MS" w:eastAsia="Arial Unicode MS" w:hAnsi="Arial Unicode MS" w:cs="Arial Unicode MS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</w:rPr>
              <w:t>ბიზნესმენებთან</w:t>
            </w:r>
            <w:r>
              <w:rPr>
                <w:rFonts w:ascii="Arial Unicode MS" w:eastAsia="Arial Unicode MS" w:hAnsi="Arial Unicode MS" w:cs="Arial Unicode MS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</w:rPr>
              <w:t>ასოციაციებთან</w:t>
            </w:r>
            <w:r>
              <w:rPr>
                <w:rFonts w:ascii="Arial Unicode MS" w:eastAsia="Arial Unicode MS" w:hAnsi="Arial Unicode MS" w:cs="Arial Unicode MS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</w:rPr>
              <w:t>ვიზიტები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საწარმოებში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და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სხვა</w:t>
            </w:r>
            <w:r>
              <w:rPr>
                <w:rFonts w:ascii="Arial Unicode MS" w:eastAsia="Arial Unicode MS" w:hAnsi="Arial Unicode MS" w:cs="Arial Unicode MS"/>
              </w:rPr>
              <w:t>);</w:t>
            </w:r>
          </w:p>
        </w:tc>
      </w:tr>
      <w:tr w:rsidR="00AD4EDB" w14:paraId="10E16370" w14:textId="77777777">
        <w:trPr>
          <w:trHeight w:val="289"/>
        </w:trPr>
        <w:tc>
          <w:tcPr>
            <w:tcW w:w="9568" w:type="dxa"/>
            <w:gridSpan w:val="3"/>
            <w:vAlign w:val="center"/>
          </w:tcPr>
          <w:p w14:paraId="30E65F43" w14:textId="43B62218" w:rsidR="00AD4EDB" w:rsidRDefault="00D5168C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პიროვნული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ინტერესების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რეალიზაცია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და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განვითარება</w:t>
            </w:r>
            <w:r>
              <w:rPr>
                <w:rFonts w:ascii="Arial Unicode MS" w:eastAsia="Arial Unicode MS" w:hAnsi="Arial Unicode MS" w:cs="Arial Unicode MS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</w:rPr>
              <w:t>შემოქმედებითი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საღამოების</w:t>
            </w:r>
            <w:r>
              <w:rPr>
                <w:rFonts w:ascii="Arial Unicode MS" w:eastAsia="Arial Unicode MS" w:hAnsi="Arial Unicode MS" w:cs="Arial Unicode MS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</w:rPr>
              <w:t>გამოფენების</w:t>
            </w:r>
            <w:r>
              <w:rPr>
                <w:rFonts w:ascii="Arial Unicode MS" w:eastAsia="Arial Unicode MS" w:hAnsi="Arial Unicode MS" w:cs="Arial Unicode MS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</w:rPr>
              <w:t>სპექტ</w:t>
            </w:r>
            <w:r>
              <w:rPr>
                <w:rFonts w:ascii="Arial Unicode MS" w:eastAsia="Arial Unicode MS" w:hAnsi="Arial Unicode MS" w:cs="Arial Unicode MS"/>
              </w:rPr>
              <w:t>აკლებისა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და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კონცერტების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მოწყობა</w:t>
            </w:r>
            <w:r>
              <w:rPr>
                <w:rFonts w:ascii="Arial Unicode MS" w:eastAsia="Arial Unicode MS" w:hAnsi="Arial Unicode MS" w:cs="Arial Unicode MS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</w:rPr>
              <w:t>სახელოვნებო</w:t>
            </w:r>
            <w:r>
              <w:rPr>
                <w:rFonts w:ascii="Arial Unicode MS" w:eastAsia="Arial Unicode MS" w:hAnsi="Arial Unicode MS" w:cs="Arial Unicode MS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</w:rPr>
              <w:t>შემოქმედებითი</w:t>
            </w:r>
            <w:r>
              <w:rPr>
                <w:rFonts w:ascii="Arial Unicode MS" w:eastAsia="Arial Unicode MS" w:hAnsi="Arial Unicode MS" w:cs="Arial Unicode MS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</w:rPr>
              <w:t>სპორტული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კლუბების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ორგანიზება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და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ღონისძიებების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მოწყობა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და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სხვა</w:t>
            </w:r>
            <w:r>
              <w:rPr>
                <w:rFonts w:ascii="Arial Unicode MS" w:eastAsia="Arial Unicode MS" w:hAnsi="Arial Unicode MS" w:cs="Arial Unicode MS"/>
              </w:rPr>
              <w:t>);</w:t>
            </w:r>
          </w:p>
        </w:tc>
      </w:tr>
      <w:tr w:rsidR="00AD4EDB" w14:paraId="578CD775" w14:textId="77777777">
        <w:trPr>
          <w:trHeight w:val="289"/>
        </w:trPr>
        <w:tc>
          <w:tcPr>
            <w:tcW w:w="9568" w:type="dxa"/>
            <w:gridSpan w:val="3"/>
            <w:vAlign w:val="center"/>
          </w:tcPr>
          <w:p w14:paraId="31B067DA" w14:textId="7303C24F" w:rsidR="00AD4EDB" w:rsidRDefault="00D5168C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სოციალური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ინტეგრაცია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და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მოქალაქეობრივი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თვითშეგნების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ამაღლება</w:t>
            </w:r>
            <w:r>
              <w:rPr>
                <w:rFonts w:ascii="Arial Unicode MS" w:eastAsia="Arial Unicode MS" w:hAnsi="Arial Unicode MS" w:cs="Arial Unicode MS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</w:rPr>
              <w:t>სოციალური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პროექტები</w:t>
            </w:r>
            <w:r>
              <w:rPr>
                <w:rFonts w:ascii="Arial Unicode MS" w:eastAsia="Arial Unicode MS" w:hAnsi="Arial Unicode MS" w:cs="Arial Unicode MS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</w:rPr>
              <w:t>ჰუმანიტარული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აქციები</w:t>
            </w:r>
            <w:r>
              <w:rPr>
                <w:rFonts w:ascii="Arial Unicode MS" w:eastAsia="Arial Unicode MS" w:hAnsi="Arial Unicode MS" w:cs="Arial Unicode MS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</w:rPr>
              <w:t>სხვადასხვა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დღეების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აღ</w:t>
            </w:r>
            <w:r>
              <w:rPr>
                <w:rFonts w:ascii="Arial Unicode MS" w:eastAsia="Arial Unicode MS" w:hAnsi="Arial Unicode MS" w:cs="Arial Unicode MS"/>
              </w:rPr>
              <w:t>ნიშვნა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ან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სხვა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ფორმატში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ორგანიზებულ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ღონისძიებებში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მონაწილეობა</w:t>
            </w:r>
            <w:r>
              <w:rPr>
                <w:rFonts w:ascii="Arial Unicode MS" w:eastAsia="Arial Unicode MS" w:hAnsi="Arial Unicode MS" w:cs="Arial Unicode MS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</w:rPr>
              <w:t>შეხვედრები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ცნობილ</w:t>
            </w:r>
            <w:r>
              <w:rPr>
                <w:rFonts w:ascii="Arial Unicode MS" w:eastAsia="Arial Unicode MS" w:hAnsi="Arial Unicode MS" w:cs="Arial Unicode MS"/>
              </w:rPr>
              <w:t>/</w:t>
            </w:r>
            <w:r>
              <w:rPr>
                <w:rFonts w:ascii="Arial Unicode MS" w:eastAsia="Arial Unicode MS" w:hAnsi="Arial Unicode MS" w:cs="Arial Unicode MS"/>
              </w:rPr>
              <w:t>საინტერესო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ადამიანებთან</w:t>
            </w:r>
            <w:r>
              <w:rPr>
                <w:rFonts w:ascii="Arial Unicode MS" w:eastAsia="Arial Unicode MS" w:hAnsi="Arial Unicode MS" w:cs="Arial Unicode MS"/>
              </w:rPr>
              <w:t>);</w:t>
            </w:r>
          </w:p>
        </w:tc>
      </w:tr>
      <w:tr w:rsidR="00AD4EDB" w14:paraId="1A32FCCE" w14:textId="77777777">
        <w:trPr>
          <w:trHeight w:val="289"/>
        </w:trPr>
        <w:tc>
          <w:tcPr>
            <w:tcW w:w="9568" w:type="dxa"/>
            <w:gridSpan w:val="3"/>
            <w:vAlign w:val="center"/>
          </w:tcPr>
          <w:p w14:paraId="5132855C" w14:textId="6BF644C3" w:rsidR="00AD4EDB" w:rsidRDefault="00D5168C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დასვენება</w:t>
            </w:r>
            <w:r>
              <w:rPr>
                <w:rFonts w:ascii="Arial Unicode MS" w:eastAsia="Arial Unicode MS" w:hAnsi="Arial Unicode MS" w:cs="Arial Unicode MS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</w:rPr>
              <w:t>ექსკურსიები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და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ტურები</w:t>
            </w:r>
            <w:r>
              <w:rPr>
                <w:rFonts w:ascii="Arial Unicode MS" w:eastAsia="Arial Unicode MS" w:hAnsi="Arial Unicode MS" w:cs="Arial Unicode MS"/>
              </w:rPr>
              <w:t>);</w:t>
            </w:r>
          </w:p>
        </w:tc>
      </w:tr>
      <w:tr w:rsidR="00AD4EDB" w14:paraId="2E83F404" w14:textId="77777777">
        <w:trPr>
          <w:trHeight w:val="289"/>
        </w:trPr>
        <w:tc>
          <w:tcPr>
            <w:tcW w:w="9568" w:type="dxa"/>
            <w:gridSpan w:val="3"/>
            <w:vAlign w:val="center"/>
          </w:tcPr>
          <w:p w14:paraId="31193145" w14:textId="4E2BDDEC" w:rsidR="00AD4EDB" w:rsidRDefault="00D5168C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მეწარმეობრივი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კომპეტენციების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განვითარება</w:t>
            </w:r>
            <w:r>
              <w:rPr>
                <w:rFonts w:ascii="Arial Unicode MS" w:eastAsia="Arial Unicode MS" w:hAnsi="Arial Unicode MS" w:cs="Arial Unicode MS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</w:rPr>
              <w:t>ერთჯერადი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ხასიათის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სამეწარმეო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აქტივობების</w:t>
            </w:r>
            <w:r>
              <w:rPr>
                <w:rFonts w:ascii="Arial Unicode MS" w:eastAsia="Arial Unicode MS" w:hAnsi="Arial Unicode MS" w:cs="Arial Unicode MS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</w:rPr>
              <w:t>გამოფენა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>
              <w:rPr>
                <w:rFonts w:ascii="Arial Unicode MS" w:eastAsia="Arial Unicode MS" w:hAnsi="Arial Unicode MS" w:cs="Arial Unicode MS"/>
              </w:rPr>
              <w:t>გაყიდვ</w:t>
            </w:r>
            <w:r>
              <w:rPr>
                <w:rFonts w:ascii="Arial Unicode MS" w:eastAsia="Arial Unicode MS" w:hAnsi="Arial Unicode MS" w:cs="Arial Unicode MS"/>
              </w:rPr>
              <w:t>ების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და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სხვა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სახის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აქტივობების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განხორციელება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რაც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მიზნად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ისახავს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შემოსავლის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მიღებას</w:t>
            </w:r>
            <w:r>
              <w:rPr>
                <w:rFonts w:ascii="Arial Unicode MS" w:eastAsia="Arial Unicode MS" w:hAnsi="Arial Unicode MS" w:cs="Arial Unicode MS"/>
              </w:rPr>
              <w:t>);</w:t>
            </w:r>
          </w:p>
        </w:tc>
      </w:tr>
      <w:tr w:rsidR="00AD4EDB" w14:paraId="69B49676" w14:textId="77777777">
        <w:trPr>
          <w:trHeight w:val="289"/>
        </w:trPr>
        <w:tc>
          <w:tcPr>
            <w:tcW w:w="9568" w:type="dxa"/>
            <w:gridSpan w:val="3"/>
            <w:vAlign w:val="center"/>
          </w:tcPr>
          <w:p w14:paraId="17351007" w14:textId="0A9BA4F6" w:rsidR="00AD4EDB" w:rsidRDefault="00D5168C">
            <w:pPr>
              <w:rPr>
                <w:rFonts w:ascii="Merriweather" w:eastAsia="Merriweather" w:hAnsi="Merriweather" w:cs="Merriweather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სხვა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ნებისმიერი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სახის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ღონისძიების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მოწყობა</w:t>
            </w:r>
            <w:r>
              <w:rPr>
                <w:rFonts w:ascii="Arial Unicode MS" w:eastAsia="Arial Unicode MS" w:hAnsi="Arial Unicode MS" w:cs="Arial Unicode MS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</w:rPr>
              <w:t>რომელიც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უკავშირდება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პროფესიულ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სტუდენტთა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და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მსმენელთა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პიროვნულ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და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პროფესიულ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განვითარებას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</w:p>
        </w:tc>
      </w:tr>
      <w:tr w:rsidR="00AD4EDB" w14:paraId="3B4FE466" w14:textId="77777777">
        <w:trPr>
          <w:trHeight w:val="508"/>
        </w:trPr>
        <w:tc>
          <w:tcPr>
            <w:tcW w:w="9568" w:type="dxa"/>
            <w:gridSpan w:val="3"/>
            <w:shd w:val="clear" w:color="auto" w:fill="366091"/>
            <w:vAlign w:val="center"/>
          </w:tcPr>
          <w:p w14:paraId="4FFD165E" w14:textId="73314DC8" w:rsidR="00AD4EDB" w:rsidRDefault="00D5168C">
            <w:pPr>
              <w:jc w:val="center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lastRenderedPageBreak/>
              <w:t xml:space="preserve">4. 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>ინიციატივის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>დასახელება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>მისი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>აღწერა</w:t>
            </w:r>
          </w:p>
        </w:tc>
      </w:tr>
      <w:tr w:rsidR="00AD4EDB" w14:paraId="508148B2" w14:textId="77777777">
        <w:trPr>
          <w:trHeight w:val="1151"/>
        </w:trPr>
        <w:tc>
          <w:tcPr>
            <w:tcW w:w="9568" w:type="dxa"/>
            <w:gridSpan w:val="3"/>
            <w:shd w:val="clear" w:color="auto" w:fill="FFFFFF"/>
            <w:vAlign w:val="center"/>
          </w:tcPr>
          <w:p w14:paraId="02F9E524" w14:textId="77777777" w:rsidR="00AD4EDB" w:rsidRDefault="00AD4EDB">
            <w:pPr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</w:p>
          <w:p w14:paraId="47D83F83" w14:textId="77777777" w:rsidR="00AD4EDB" w:rsidRDefault="00AD4EDB">
            <w:pPr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</w:p>
          <w:p w14:paraId="4E096F97" w14:textId="77777777" w:rsidR="00AD4EDB" w:rsidRDefault="00AD4EDB">
            <w:pPr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</w:p>
          <w:p w14:paraId="5B0ACD05" w14:textId="77777777" w:rsidR="00AD4EDB" w:rsidRDefault="00AD4EDB">
            <w:pPr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</w:p>
          <w:p w14:paraId="48681880" w14:textId="77777777" w:rsidR="00AD4EDB" w:rsidRDefault="00AD4EDB">
            <w:pPr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</w:p>
          <w:p w14:paraId="5C80BE9D" w14:textId="77777777" w:rsidR="00AD4EDB" w:rsidRDefault="00AD4EDB">
            <w:pPr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</w:p>
          <w:p w14:paraId="521D7E40" w14:textId="77777777" w:rsidR="00AD4EDB" w:rsidRDefault="00AD4EDB">
            <w:pPr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</w:p>
        </w:tc>
      </w:tr>
      <w:tr w:rsidR="00AD4EDB" w14:paraId="38C0FD3D" w14:textId="77777777">
        <w:trPr>
          <w:trHeight w:val="540"/>
        </w:trPr>
        <w:tc>
          <w:tcPr>
            <w:tcW w:w="9568" w:type="dxa"/>
            <w:gridSpan w:val="3"/>
            <w:shd w:val="clear" w:color="auto" w:fill="366091"/>
            <w:vAlign w:val="center"/>
          </w:tcPr>
          <w:p w14:paraId="0ACEC0A4" w14:textId="7C8A04C7" w:rsidR="00AD4EDB" w:rsidRDefault="00D5168C">
            <w:pPr>
              <w:jc w:val="center"/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 xml:space="preserve">5.  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>ინიციატივაში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>ჩართული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>პირები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>მათი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>როლები</w:t>
            </w:r>
          </w:p>
        </w:tc>
      </w:tr>
      <w:tr w:rsidR="00AD4EDB" w14:paraId="18320FDF" w14:textId="77777777">
        <w:trPr>
          <w:trHeight w:val="971"/>
        </w:trPr>
        <w:tc>
          <w:tcPr>
            <w:tcW w:w="9568" w:type="dxa"/>
            <w:gridSpan w:val="3"/>
            <w:shd w:val="clear" w:color="auto" w:fill="FFFFFF"/>
            <w:vAlign w:val="center"/>
          </w:tcPr>
          <w:p w14:paraId="5EBFE6B3" w14:textId="77777777" w:rsidR="00AD4EDB" w:rsidRDefault="00AD4EDB">
            <w:pPr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</w:p>
          <w:p w14:paraId="03023D31" w14:textId="77777777" w:rsidR="00AD4EDB" w:rsidRDefault="00AD4EDB">
            <w:pPr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</w:p>
          <w:p w14:paraId="07F24451" w14:textId="77777777" w:rsidR="00AD4EDB" w:rsidRDefault="00AD4EDB">
            <w:pPr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</w:p>
          <w:p w14:paraId="74337DCA" w14:textId="77777777" w:rsidR="00AD4EDB" w:rsidRDefault="00AD4EDB">
            <w:pPr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</w:p>
          <w:p w14:paraId="766D9F36" w14:textId="77777777" w:rsidR="00AD4EDB" w:rsidRDefault="00AD4EDB">
            <w:pPr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</w:p>
          <w:p w14:paraId="6681E0D0" w14:textId="77777777" w:rsidR="00AD4EDB" w:rsidRDefault="00AD4EDB">
            <w:pPr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</w:p>
          <w:p w14:paraId="1F9A71B1" w14:textId="77777777" w:rsidR="00AD4EDB" w:rsidRDefault="00AD4EDB">
            <w:pPr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</w:p>
          <w:p w14:paraId="03085CE2" w14:textId="77777777" w:rsidR="00AD4EDB" w:rsidRDefault="00AD4EDB">
            <w:pPr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</w:p>
          <w:p w14:paraId="72E00BD0" w14:textId="77777777" w:rsidR="00AD4EDB" w:rsidRDefault="00AD4EDB">
            <w:pPr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</w:p>
        </w:tc>
      </w:tr>
      <w:tr w:rsidR="00AD4EDB" w14:paraId="79BDAE2E" w14:textId="77777777">
        <w:trPr>
          <w:trHeight w:val="485"/>
        </w:trPr>
        <w:tc>
          <w:tcPr>
            <w:tcW w:w="9568" w:type="dxa"/>
            <w:gridSpan w:val="3"/>
            <w:shd w:val="clear" w:color="auto" w:fill="366091"/>
            <w:vAlign w:val="center"/>
          </w:tcPr>
          <w:p w14:paraId="53979861" w14:textId="0EAD8CED" w:rsidR="00AD4EDB" w:rsidRDefault="00D5168C">
            <w:pPr>
              <w:jc w:val="center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 xml:space="preserve">6. 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>ინიციატივის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>განხორციელების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>გეგმა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>და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>სტრატეგია</w:t>
            </w:r>
          </w:p>
        </w:tc>
      </w:tr>
      <w:tr w:rsidR="00AD4EDB" w14:paraId="1EB807C0" w14:textId="77777777">
        <w:trPr>
          <w:trHeight w:val="746"/>
        </w:trPr>
        <w:tc>
          <w:tcPr>
            <w:tcW w:w="9568" w:type="dxa"/>
            <w:gridSpan w:val="3"/>
            <w:shd w:val="clear" w:color="auto" w:fill="FFFFFF"/>
            <w:vAlign w:val="center"/>
          </w:tcPr>
          <w:p w14:paraId="7CD01EF5" w14:textId="77777777" w:rsidR="00AD4EDB" w:rsidRDefault="00AD4EDB">
            <w:pPr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</w:p>
          <w:p w14:paraId="57408DC5" w14:textId="77777777" w:rsidR="00AD4EDB" w:rsidRDefault="00AD4EDB">
            <w:pPr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</w:p>
          <w:p w14:paraId="628BA6A4" w14:textId="77777777" w:rsidR="00AD4EDB" w:rsidRDefault="00AD4EDB">
            <w:pPr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</w:p>
          <w:p w14:paraId="2284C6E2" w14:textId="77777777" w:rsidR="00AD4EDB" w:rsidRDefault="00AD4EDB">
            <w:pPr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</w:p>
          <w:p w14:paraId="5ACE95C1" w14:textId="77777777" w:rsidR="00AD4EDB" w:rsidRDefault="00AD4EDB">
            <w:pPr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</w:p>
          <w:p w14:paraId="4253FC28" w14:textId="77777777" w:rsidR="00AD4EDB" w:rsidRDefault="00AD4EDB">
            <w:pPr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</w:p>
          <w:p w14:paraId="2AFD6BB7" w14:textId="77777777" w:rsidR="00AD4EDB" w:rsidRDefault="00AD4EDB">
            <w:pPr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</w:p>
          <w:p w14:paraId="571A1582" w14:textId="77777777" w:rsidR="00AD4EDB" w:rsidRDefault="00AD4EDB">
            <w:pPr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</w:p>
        </w:tc>
      </w:tr>
      <w:tr w:rsidR="00AD4EDB" w14:paraId="5987EB6B" w14:textId="77777777">
        <w:trPr>
          <w:trHeight w:val="458"/>
        </w:trPr>
        <w:tc>
          <w:tcPr>
            <w:tcW w:w="9568" w:type="dxa"/>
            <w:gridSpan w:val="3"/>
            <w:shd w:val="clear" w:color="auto" w:fill="366091"/>
            <w:vAlign w:val="center"/>
          </w:tcPr>
          <w:p w14:paraId="150E1D54" w14:textId="0DDDD908" w:rsidR="00AD4EDB" w:rsidRDefault="00D5168C">
            <w:pPr>
              <w:jc w:val="center"/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 xml:space="preserve">7. 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>სხვა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>დამატებითი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4"/>
              </w:rPr>
              <w:t>ინფორმაცია</w:t>
            </w:r>
          </w:p>
        </w:tc>
      </w:tr>
      <w:tr w:rsidR="00AD4EDB" w14:paraId="12078DB0" w14:textId="77777777">
        <w:trPr>
          <w:trHeight w:val="1925"/>
        </w:trPr>
        <w:tc>
          <w:tcPr>
            <w:tcW w:w="9568" w:type="dxa"/>
            <w:gridSpan w:val="3"/>
            <w:shd w:val="clear" w:color="auto" w:fill="FFFFFF"/>
            <w:vAlign w:val="center"/>
          </w:tcPr>
          <w:p w14:paraId="4E5F41C9" w14:textId="77777777" w:rsidR="00AD4EDB" w:rsidRDefault="00AD4EDB">
            <w:pPr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</w:p>
          <w:p w14:paraId="376B94A9" w14:textId="77777777" w:rsidR="00AD4EDB" w:rsidRDefault="00AD4EDB">
            <w:pPr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</w:p>
          <w:p w14:paraId="3532ECAA" w14:textId="77777777" w:rsidR="00AD4EDB" w:rsidRDefault="00AD4EDB">
            <w:pPr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</w:p>
          <w:p w14:paraId="7DAE045B" w14:textId="77777777" w:rsidR="00AD4EDB" w:rsidRDefault="00AD4EDB">
            <w:pPr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</w:p>
          <w:p w14:paraId="17EA05A8" w14:textId="77777777" w:rsidR="00AD4EDB" w:rsidRDefault="00AD4EDB">
            <w:pPr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</w:p>
          <w:p w14:paraId="07E7B568" w14:textId="77777777" w:rsidR="00AD4EDB" w:rsidRDefault="00AD4EDB">
            <w:pPr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</w:p>
          <w:p w14:paraId="5F27132C" w14:textId="77777777" w:rsidR="00AD4EDB" w:rsidRDefault="00AD4EDB">
            <w:pPr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</w:p>
          <w:p w14:paraId="79176841" w14:textId="77777777" w:rsidR="00AD4EDB" w:rsidRDefault="00AD4EDB">
            <w:pPr>
              <w:rPr>
                <w:rFonts w:ascii="Merriweather" w:eastAsia="Merriweather" w:hAnsi="Merriweather" w:cs="Merriweather"/>
                <w:b/>
                <w:color w:val="FFFFFF"/>
                <w:sz w:val="24"/>
                <w:szCs w:val="24"/>
              </w:rPr>
            </w:pPr>
          </w:p>
        </w:tc>
      </w:tr>
    </w:tbl>
    <w:p w14:paraId="46D34705" w14:textId="77777777" w:rsidR="00AD4EDB" w:rsidRDefault="00AD4EDB">
      <w:pPr>
        <w:spacing w:after="0" w:line="240" w:lineRule="auto"/>
        <w:rPr>
          <w:rFonts w:ascii="Merriweather" w:eastAsia="Merriweather" w:hAnsi="Merriweather" w:cs="Merriweather"/>
        </w:rPr>
      </w:pPr>
    </w:p>
    <w:sectPr w:rsidR="00AD4EDB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8290" w14:textId="77777777" w:rsidR="00D5168C" w:rsidRDefault="00D5168C">
      <w:pPr>
        <w:spacing w:after="0" w:line="240" w:lineRule="auto"/>
      </w:pPr>
      <w:r>
        <w:separator/>
      </w:r>
    </w:p>
  </w:endnote>
  <w:endnote w:type="continuationSeparator" w:id="0">
    <w:p w14:paraId="050DA897" w14:textId="77777777" w:rsidR="00D5168C" w:rsidRDefault="00D5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22D4" w14:textId="77777777" w:rsidR="00AD4EDB" w:rsidRDefault="00AD4ED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0"/>
      <w:tblW w:w="9360" w:type="dxa"/>
      <w:tblBorders>
        <w:top w:val="single" w:sz="18" w:space="0" w:color="808080"/>
        <w:insideV w:val="single" w:sz="18" w:space="0" w:color="808080"/>
      </w:tblBorders>
      <w:tblLayout w:type="fixed"/>
      <w:tblLook w:val="0400" w:firstRow="0" w:lastRow="0" w:firstColumn="0" w:lastColumn="0" w:noHBand="0" w:noVBand="1"/>
    </w:tblPr>
    <w:tblGrid>
      <w:gridCol w:w="970"/>
      <w:gridCol w:w="8390"/>
    </w:tblGrid>
    <w:tr w:rsidR="00AD4EDB" w14:paraId="243F7BE0" w14:textId="77777777">
      <w:tc>
        <w:tcPr>
          <w:tcW w:w="970" w:type="dxa"/>
        </w:tcPr>
        <w:p w14:paraId="7342E9CB" w14:textId="77777777" w:rsidR="00AD4EDB" w:rsidRDefault="00D516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b/>
              <w:color w:val="4F81BD"/>
              <w:sz w:val="32"/>
              <w:szCs w:val="32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097BA0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  <w:tc>
        <w:tcPr>
          <w:tcW w:w="8390" w:type="dxa"/>
        </w:tcPr>
        <w:p w14:paraId="690FF539" w14:textId="77777777" w:rsidR="00AD4EDB" w:rsidRDefault="00D5168C">
          <w:pPr>
            <w:rPr>
              <w:rFonts w:ascii="Merriweather" w:eastAsia="Merriweather" w:hAnsi="Merriweather" w:cs="Merriweather"/>
              <w:b/>
            </w:rPr>
          </w:pPr>
          <w:sdt>
            <w:sdtPr>
              <w:tag w:val="goog_rdk_38"/>
              <w:id w:val="-880467607"/>
            </w:sdtPr>
            <w:sdtEndPr/>
            <w:sdtContent>
              <w:r>
                <w:rPr>
                  <w:rFonts w:ascii="Arial Unicode MS" w:eastAsia="Arial Unicode MS" w:hAnsi="Arial Unicode MS" w:cs="Arial Unicode MS"/>
                  <w:b/>
                  <w:sz w:val="16"/>
                  <w:szCs w:val="16"/>
                </w:rPr>
                <w:t>კურიკულუმის</w:t>
              </w:r>
              <w:r>
                <w:rPr>
                  <w:rFonts w:ascii="Arial Unicode MS" w:eastAsia="Arial Unicode MS" w:hAnsi="Arial Unicode MS" w:cs="Arial Unicode MS"/>
                  <w:b/>
                  <w:sz w:val="16"/>
                  <w:szCs w:val="16"/>
                </w:rPr>
                <w:t xml:space="preserve"> </w:t>
              </w:r>
              <w:r>
                <w:rPr>
                  <w:rFonts w:ascii="Arial Unicode MS" w:eastAsia="Arial Unicode MS" w:hAnsi="Arial Unicode MS" w:cs="Arial Unicode MS"/>
                  <w:b/>
                  <w:sz w:val="16"/>
                  <w:szCs w:val="16"/>
                </w:rPr>
                <w:t>გარეშე</w:t>
              </w:r>
              <w:r>
                <w:rPr>
                  <w:rFonts w:ascii="Arial Unicode MS" w:eastAsia="Arial Unicode MS" w:hAnsi="Arial Unicode MS" w:cs="Arial Unicode MS"/>
                  <w:b/>
                  <w:sz w:val="16"/>
                  <w:szCs w:val="16"/>
                </w:rPr>
                <w:t xml:space="preserve"> </w:t>
              </w:r>
              <w:r>
                <w:rPr>
                  <w:rFonts w:ascii="Arial Unicode MS" w:eastAsia="Arial Unicode MS" w:hAnsi="Arial Unicode MS" w:cs="Arial Unicode MS"/>
                  <w:b/>
                  <w:sz w:val="16"/>
                  <w:szCs w:val="16"/>
                </w:rPr>
                <w:t>აქტივობების</w:t>
              </w:r>
              <w:r>
                <w:rPr>
                  <w:rFonts w:ascii="Arial Unicode MS" w:eastAsia="Arial Unicode MS" w:hAnsi="Arial Unicode MS" w:cs="Arial Unicode MS"/>
                  <w:b/>
                  <w:sz w:val="16"/>
                  <w:szCs w:val="16"/>
                </w:rPr>
                <w:t xml:space="preserve"> </w:t>
              </w:r>
              <w:r>
                <w:rPr>
                  <w:rFonts w:ascii="Arial Unicode MS" w:eastAsia="Arial Unicode MS" w:hAnsi="Arial Unicode MS" w:cs="Arial Unicode MS"/>
                  <w:b/>
                  <w:sz w:val="16"/>
                  <w:szCs w:val="16"/>
                </w:rPr>
                <w:t>წახალისებისა</w:t>
              </w:r>
              <w:r>
                <w:rPr>
                  <w:rFonts w:ascii="Arial Unicode MS" w:eastAsia="Arial Unicode MS" w:hAnsi="Arial Unicode MS" w:cs="Arial Unicode MS"/>
                  <w:b/>
                  <w:sz w:val="16"/>
                  <w:szCs w:val="16"/>
                </w:rPr>
                <w:t xml:space="preserve"> </w:t>
              </w:r>
              <w:r>
                <w:rPr>
                  <w:rFonts w:ascii="Arial Unicode MS" w:eastAsia="Arial Unicode MS" w:hAnsi="Arial Unicode MS" w:cs="Arial Unicode MS"/>
                  <w:b/>
                  <w:sz w:val="16"/>
                  <w:szCs w:val="16"/>
                </w:rPr>
                <w:t>და</w:t>
              </w:r>
              <w:r>
                <w:rPr>
                  <w:rFonts w:ascii="Arial Unicode MS" w:eastAsia="Arial Unicode MS" w:hAnsi="Arial Unicode MS" w:cs="Arial Unicode MS"/>
                  <w:b/>
                  <w:sz w:val="16"/>
                  <w:szCs w:val="16"/>
                </w:rPr>
                <w:t xml:space="preserve">  </w:t>
              </w:r>
              <w:r>
                <w:rPr>
                  <w:rFonts w:ascii="Arial Unicode MS" w:eastAsia="Arial Unicode MS" w:hAnsi="Arial Unicode MS" w:cs="Arial Unicode MS"/>
                  <w:b/>
                  <w:sz w:val="16"/>
                  <w:szCs w:val="16"/>
                </w:rPr>
                <w:t>სტუდენტური</w:t>
              </w:r>
              <w:r>
                <w:rPr>
                  <w:rFonts w:ascii="Arial Unicode MS" w:eastAsia="Arial Unicode MS" w:hAnsi="Arial Unicode MS" w:cs="Arial Unicode MS"/>
                  <w:b/>
                  <w:sz w:val="16"/>
                  <w:szCs w:val="16"/>
                </w:rPr>
                <w:t xml:space="preserve"> </w:t>
              </w:r>
              <w:r>
                <w:rPr>
                  <w:rFonts w:ascii="Arial Unicode MS" w:eastAsia="Arial Unicode MS" w:hAnsi="Arial Unicode MS" w:cs="Arial Unicode MS"/>
                  <w:b/>
                  <w:sz w:val="16"/>
                  <w:szCs w:val="16"/>
                </w:rPr>
                <w:t>ინიციატივების</w:t>
              </w:r>
              <w:r>
                <w:rPr>
                  <w:rFonts w:ascii="Arial Unicode MS" w:eastAsia="Arial Unicode MS" w:hAnsi="Arial Unicode MS" w:cs="Arial Unicode MS"/>
                  <w:b/>
                  <w:sz w:val="16"/>
                  <w:szCs w:val="16"/>
                </w:rPr>
                <w:t xml:space="preserve"> </w:t>
              </w:r>
              <w:r>
                <w:rPr>
                  <w:rFonts w:ascii="Arial Unicode MS" w:eastAsia="Arial Unicode MS" w:hAnsi="Arial Unicode MS" w:cs="Arial Unicode MS"/>
                  <w:b/>
                  <w:sz w:val="16"/>
                  <w:szCs w:val="16"/>
                </w:rPr>
                <w:t>მხარდაჭერის</w:t>
              </w:r>
              <w:r>
                <w:rPr>
                  <w:rFonts w:ascii="Arial Unicode MS" w:eastAsia="Arial Unicode MS" w:hAnsi="Arial Unicode MS" w:cs="Arial Unicode MS"/>
                  <w:b/>
                  <w:sz w:val="16"/>
                  <w:szCs w:val="16"/>
                </w:rPr>
                <w:t xml:space="preserve"> </w:t>
              </w:r>
              <w:r>
                <w:rPr>
                  <w:rFonts w:ascii="Arial Unicode MS" w:eastAsia="Arial Unicode MS" w:hAnsi="Arial Unicode MS" w:cs="Arial Unicode MS"/>
                  <w:b/>
                  <w:sz w:val="16"/>
                  <w:szCs w:val="16"/>
                </w:rPr>
                <w:t>წესი</w:t>
              </w:r>
            </w:sdtContent>
          </w:sdt>
        </w:p>
      </w:tc>
    </w:tr>
  </w:tbl>
  <w:p w14:paraId="328016FE" w14:textId="77777777" w:rsidR="00AD4EDB" w:rsidRDefault="00AD4E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51E39" w14:textId="77777777" w:rsidR="00D5168C" w:rsidRDefault="00D5168C">
      <w:pPr>
        <w:spacing w:after="0" w:line="240" w:lineRule="auto"/>
      </w:pPr>
      <w:r>
        <w:separator/>
      </w:r>
    </w:p>
  </w:footnote>
  <w:footnote w:type="continuationSeparator" w:id="0">
    <w:p w14:paraId="2AA94D1C" w14:textId="77777777" w:rsidR="00D5168C" w:rsidRDefault="00D5168C">
      <w:pPr>
        <w:spacing w:after="0" w:line="240" w:lineRule="auto"/>
      </w:pPr>
      <w:r>
        <w:continuationSeparator/>
      </w:r>
    </w:p>
  </w:footnote>
  <w:footnote w:id="1">
    <w:p w14:paraId="5F19D144" w14:textId="77777777" w:rsidR="00AD4EDB" w:rsidRDefault="00D51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სტუდენტი</w:t>
      </w:r>
      <w:r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>მსმენელის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შემთხვევაში</w:t>
      </w:r>
      <w:r>
        <w:rPr>
          <w:color w:val="000000"/>
          <w:sz w:val="20"/>
          <w:szCs w:val="20"/>
        </w:rPr>
        <w:t xml:space="preserve"> - </w:t>
      </w:r>
      <w:r>
        <w:rPr>
          <w:color w:val="000000"/>
          <w:sz w:val="20"/>
          <w:szCs w:val="20"/>
        </w:rPr>
        <w:t>პროგრამის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დასახელება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სხვა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შემთხვევაში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თანამდებობა</w:t>
      </w:r>
      <w:r>
        <w:rPr>
          <w:color w:val="000000"/>
          <w:sz w:val="20"/>
          <w:szCs w:val="20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587C" w14:textId="77777777" w:rsidR="00AD4EDB" w:rsidRDefault="00D5168C">
    <w:pPr>
      <w:spacing w:before="120" w:after="120"/>
      <w:rPr>
        <w:b/>
        <w:sz w:val="40"/>
        <w:szCs w:val="40"/>
      </w:rPr>
    </w:pPr>
    <w:sdt>
      <w:sdtPr>
        <w:tag w:val="goog_rdk_35"/>
        <w:id w:val="1476254215"/>
      </w:sdtPr>
      <w:sdtEndPr/>
      <w:sdtContent>
        <w:r>
          <w:rPr>
            <w:rFonts w:ascii="Arial Unicode MS" w:eastAsia="Arial Unicode MS" w:hAnsi="Arial Unicode MS" w:cs="Arial Unicode MS"/>
            <w:b/>
          </w:rPr>
          <w:t xml:space="preserve">                  </w:t>
        </w:r>
        <w:r>
          <w:rPr>
            <w:rFonts w:ascii="Arial Unicode MS" w:eastAsia="Arial Unicode MS" w:hAnsi="Arial Unicode MS" w:cs="Arial Unicode MS"/>
            <w:b/>
          </w:rPr>
          <w:t>საქართველოს</w:t>
        </w:r>
      </w:sdtContent>
    </w:sdt>
    <w:r>
      <w:rPr>
        <w:b/>
      </w:rPr>
      <w:t xml:space="preserve"> </w:t>
    </w:r>
    <w:sdt>
      <w:sdtPr>
        <w:tag w:val="goog_rdk_36"/>
        <w:id w:val="-1488703408"/>
      </w:sdtPr>
      <w:sdtEndPr/>
      <w:sdtContent>
        <w:r>
          <w:rPr>
            <w:rFonts w:ascii="Arial Unicode MS" w:eastAsia="Arial Unicode MS" w:hAnsi="Arial Unicode MS" w:cs="Arial Unicode MS"/>
            <w:b/>
          </w:rPr>
          <w:t>ბიზნესის</w:t>
        </w:r>
      </w:sdtContent>
    </w:sdt>
    <w:r>
      <w:rPr>
        <w:b/>
      </w:rPr>
      <w:t xml:space="preserve"> </w:t>
    </w:r>
    <w:sdt>
      <w:sdtPr>
        <w:tag w:val="goog_rdk_37"/>
        <w:id w:val="-797913429"/>
      </w:sdtPr>
      <w:sdtEndPr/>
      <w:sdtContent>
        <w:r>
          <w:rPr>
            <w:rFonts w:ascii="Arial Unicode MS" w:eastAsia="Arial Unicode MS" w:hAnsi="Arial Unicode MS" w:cs="Arial Unicode MS"/>
            <w:b/>
          </w:rPr>
          <w:t>აკადემია</w:t>
        </w:r>
        <w:r>
          <w:rPr>
            <w:rFonts w:ascii="Arial Unicode MS" w:eastAsia="Arial Unicode MS" w:hAnsi="Arial Unicode MS" w:cs="Arial Unicode MS"/>
            <w:b/>
          </w:rPr>
          <w:t xml:space="preserve"> </w:t>
        </w:r>
      </w:sdtContent>
    </w:sdt>
    <w:r>
      <w:rPr>
        <w:b/>
      </w:rPr>
      <w:t>- SBA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CF634BA" wp14:editId="7C51A161">
          <wp:simplePos x="0" y="0"/>
          <wp:positionH relativeFrom="column">
            <wp:posOffset>111762</wp:posOffset>
          </wp:positionH>
          <wp:positionV relativeFrom="paragraph">
            <wp:posOffset>-39369</wp:posOffset>
          </wp:positionV>
          <wp:extent cx="821690" cy="430530"/>
          <wp:effectExtent l="0" t="0" r="0" b="0"/>
          <wp:wrapSquare wrapText="bothSides" distT="0" distB="0" distL="114300" distR="114300"/>
          <wp:docPr id="5" name="image1.jpg" descr="Description: Description: SB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SBA.jpg"/>
                  <pic:cNvPicPr preferRelativeResize="0"/>
                </pic:nvPicPr>
                <pic:blipFill>
                  <a:blip r:embed="rId1"/>
                  <a:srcRect l="32812" t="30208" r="32813" b="45832"/>
                  <a:stretch>
                    <a:fillRect/>
                  </a:stretch>
                </pic:blipFill>
                <pic:spPr>
                  <a:xfrm>
                    <a:off x="0" y="0"/>
                    <a:ext cx="821690" cy="430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F77425" w14:textId="77777777" w:rsidR="00AD4EDB" w:rsidRDefault="00AD4E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F3C3" w14:textId="77777777" w:rsidR="00AD4EDB" w:rsidRDefault="00D516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2A8EFF6" wp14:editId="060A9599">
          <wp:simplePos x="0" y="0"/>
          <wp:positionH relativeFrom="column">
            <wp:posOffset>-73151</wp:posOffset>
          </wp:positionH>
          <wp:positionV relativeFrom="paragraph">
            <wp:posOffset>-102387</wp:posOffset>
          </wp:positionV>
          <wp:extent cx="821690" cy="430530"/>
          <wp:effectExtent l="0" t="0" r="0" b="0"/>
          <wp:wrapSquare wrapText="bothSides" distT="0" distB="0" distL="114300" distR="114300"/>
          <wp:docPr id="4" name="image1.jpg" descr="Description: Description: SB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SBA.jpg"/>
                  <pic:cNvPicPr preferRelativeResize="0"/>
                </pic:nvPicPr>
                <pic:blipFill>
                  <a:blip r:embed="rId1"/>
                  <a:srcRect l="32812" t="30208" r="32813" b="45832"/>
                  <a:stretch>
                    <a:fillRect/>
                  </a:stretch>
                </pic:blipFill>
                <pic:spPr>
                  <a:xfrm>
                    <a:off x="0" y="0"/>
                    <a:ext cx="821690" cy="430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EDB"/>
    <w:rsid w:val="00097BA0"/>
    <w:rsid w:val="00AD4EDB"/>
    <w:rsid w:val="00D5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A570F"/>
  <w15:docId w15:val="{20B27C5E-361F-4620-877E-AA6A34FD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65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C6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55C"/>
  </w:style>
  <w:style w:type="paragraph" w:styleId="Footer">
    <w:name w:val="footer"/>
    <w:basedOn w:val="Normal"/>
    <w:link w:val="FooterChar"/>
    <w:uiPriority w:val="99"/>
    <w:unhideWhenUsed/>
    <w:rsid w:val="002C6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55C"/>
  </w:style>
  <w:style w:type="table" w:styleId="TableGrid">
    <w:name w:val="Table Grid"/>
    <w:basedOn w:val="TableNormal"/>
    <w:uiPriority w:val="39"/>
    <w:rsid w:val="00F7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953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3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3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3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3E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6E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6E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6E77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kpQeIibe0gKz7MipRmwgWu9VtA==">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Kakhaber Eradze</dc:creator>
  <cp:lastModifiedBy>ირაკლი  ლოლაძე</cp:lastModifiedBy>
  <cp:revision>2</cp:revision>
  <dcterms:created xsi:type="dcterms:W3CDTF">2025-01-28T13:40:00Z</dcterms:created>
  <dcterms:modified xsi:type="dcterms:W3CDTF">2025-08-01T15:33:00Z</dcterms:modified>
</cp:coreProperties>
</file>